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87" w:rsidRDefault="00F17987" w:rsidP="00A47209">
      <w:pPr>
        <w:spacing w:after="0" w:line="0" w:lineRule="atLeast"/>
        <w:jc w:val="center"/>
        <w:rPr>
          <w:rFonts w:eastAsia="Arial"/>
          <w:b/>
          <w:i/>
        </w:rPr>
      </w:pPr>
      <w:bookmarkStart w:id="0" w:name="_Hlk22312851"/>
      <w:bookmarkStart w:id="1" w:name="_GoBack"/>
      <w:bookmarkEnd w:id="1"/>
    </w:p>
    <w:bookmarkEnd w:id="0"/>
    <w:p w:rsidR="00EE33B7" w:rsidRDefault="00EE33B7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774A9" w:rsidRPr="004774A9" w:rsidTr="004774A9">
        <w:tc>
          <w:tcPr>
            <w:tcW w:w="9778" w:type="dxa"/>
          </w:tcPr>
          <w:p w:rsidR="004774A9" w:rsidRPr="004774A9" w:rsidRDefault="004774A9" w:rsidP="004774A9">
            <w:pPr>
              <w:tabs>
                <w:tab w:val="left" w:pos="2775"/>
                <w:tab w:val="center" w:pos="4781"/>
                <w:tab w:val="left" w:pos="5400"/>
              </w:tabs>
              <w:spacing w:after="0" w:line="240" w:lineRule="auto"/>
              <w:rPr>
                <w:rFonts w:cs="Arial"/>
                <w:b/>
                <w:sz w:val="28"/>
                <w:szCs w:val="24"/>
              </w:rPr>
            </w:pPr>
            <w:r w:rsidRPr="004774A9">
              <w:rPr>
                <w:rFonts w:cs="Arial"/>
                <w:b/>
                <w:sz w:val="28"/>
              </w:rPr>
              <w:tab/>
            </w:r>
            <w:r w:rsidRPr="004774A9">
              <w:rPr>
                <w:rFonts w:cs="Arial"/>
                <w:b/>
                <w:sz w:val="28"/>
                <w:szCs w:val="24"/>
              </w:rPr>
              <w:tab/>
              <w:t>DOMANDA DI PARTECIPAZIONE</w:t>
            </w:r>
          </w:p>
          <w:p w:rsidR="004774A9" w:rsidRPr="004774A9" w:rsidRDefault="004774A9" w:rsidP="004774A9">
            <w:pPr>
              <w:tabs>
                <w:tab w:val="left" w:pos="5400"/>
              </w:tabs>
              <w:spacing w:after="0" w:line="240" w:lineRule="auto"/>
              <w:jc w:val="center"/>
              <w:rPr>
                <w:rFonts w:cs="Arial"/>
                <w:b/>
                <w:sz w:val="28"/>
              </w:rPr>
            </w:pPr>
            <w:r w:rsidRPr="004774A9">
              <w:rPr>
                <w:rFonts w:cs="Arial"/>
                <w:b/>
                <w:sz w:val="24"/>
                <w:szCs w:val="24"/>
              </w:rPr>
              <w:t>DICHIARAZIONE SOSTITUTIVA RESA AI SENSI DEGLI ARTT. 46 E 47 DEL D.P.R. 445/2000</w:t>
            </w:r>
          </w:p>
        </w:tc>
      </w:tr>
    </w:tbl>
    <w:p w:rsidR="004774A9" w:rsidRDefault="004774A9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p w:rsidR="004774A9" w:rsidRDefault="004774A9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</w:p>
    <w:p w:rsidR="006F07C0" w:rsidRPr="00C52EB0" w:rsidRDefault="006F07C0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  <w:r w:rsidRPr="00C52EB0">
        <w:rPr>
          <w:rFonts w:cs="Arial"/>
        </w:rPr>
        <w:t xml:space="preserve"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2"/>
        <w:gridCol w:w="9106"/>
      </w:tblGrid>
      <w:tr w:rsidR="004774A9" w:rsidRPr="004774A9" w:rsidTr="004774A9">
        <w:sdt>
          <w:sdtPr>
            <w:rPr>
              <w:rFonts w:asciiTheme="minorHAnsi" w:hAnsiTheme="minorHAnsi" w:cstheme="minorHAnsi"/>
            </w:rPr>
            <w:id w:val="-129821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4774A9" w:rsidRDefault="004774A9" w:rsidP="00266EC3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4774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4774A9" w:rsidRDefault="004774A9" w:rsidP="00266EC3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74A9">
              <w:rPr>
                <w:rFonts w:asciiTheme="minorHAnsi" w:hAnsiTheme="minorHAnsi" w:cstheme="minorHAnsi"/>
                <w:b/>
              </w:rPr>
              <w:t>Legale Rappresentante</w:t>
            </w:r>
          </w:p>
        </w:tc>
      </w:tr>
      <w:tr w:rsidR="004774A9" w:rsidRPr="004774A9" w:rsidTr="004774A9">
        <w:sdt>
          <w:sdtPr>
            <w:rPr>
              <w:rFonts w:asciiTheme="minorHAnsi" w:hAnsiTheme="minorHAnsi" w:cstheme="minorHAnsi"/>
            </w:rPr>
            <w:id w:val="79534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4774A9" w:rsidRDefault="004774A9" w:rsidP="00266EC3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4774A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4774A9" w:rsidRDefault="004774A9" w:rsidP="00266EC3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774A9">
              <w:rPr>
                <w:rFonts w:asciiTheme="minorHAnsi" w:hAnsiTheme="minorHAnsi" w:cstheme="minorHAnsi"/>
                <w:b/>
              </w:rPr>
              <w:t>Procuratore del Legale Rappresentante (allegare copia della procura)</w:t>
            </w:r>
          </w:p>
        </w:tc>
      </w:tr>
    </w:tbl>
    <w:p w:rsidR="00266EC3" w:rsidRDefault="00266EC3" w:rsidP="00266EC3">
      <w:pPr>
        <w:tabs>
          <w:tab w:val="left" w:pos="5400"/>
        </w:tabs>
        <w:spacing w:after="0" w:line="240" w:lineRule="auto"/>
        <w:jc w:val="both"/>
        <w:rPr>
          <w:rFonts w:cs="Arial"/>
          <w:sz w:val="18"/>
        </w:rPr>
      </w:pPr>
    </w:p>
    <w:p w:rsidR="00266EC3" w:rsidRPr="00266EC3" w:rsidRDefault="00266EC3" w:rsidP="00266EC3">
      <w:pPr>
        <w:tabs>
          <w:tab w:val="left" w:pos="5400"/>
        </w:tabs>
        <w:spacing w:after="0" w:line="240" w:lineRule="auto"/>
        <w:jc w:val="both"/>
        <w:rPr>
          <w:rFonts w:cs="Arial"/>
          <w:b/>
          <w:sz w:val="18"/>
        </w:rPr>
      </w:pPr>
    </w:p>
    <w:p w:rsidR="006F07C0" w:rsidRDefault="006F07C0" w:rsidP="00C52EB0">
      <w:pPr>
        <w:tabs>
          <w:tab w:val="left" w:pos="5400"/>
        </w:tabs>
        <w:spacing w:after="0" w:line="360" w:lineRule="auto"/>
        <w:jc w:val="both"/>
        <w:rPr>
          <w:rFonts w:cs="Arial"/>
        </w:rPr>
      </w:pPr>
      <w:r w:rsidRPr="006F07C0">
        <w:rPr>
          <w:rFonts w:cs="Arial"/>
        </w:rPr>
        <w:t>del</w:t>
      </w:r>
      <w:r w:rsidR="00401080">
        <w:rPr>
          <w:rFonts w:cs="Arial"/>
        </w:rPr>
        <w:t xml:space="preserve"> concorrente (ditta, consorzio, e</w:t>
      </w:r>
      <w:r w:rsidRPr="006F07C0">
        <w:rPr>
          <w:rFonts w:cs="Arial"/>
        </w:rPr>
        <w:t>cc.)  ______________________________________</w:t>
      </w:r>
      <w:r w:rsidR="00401080">
        <w:rPr>
          <w:rFonts w:cs="Arial"/>
        </w:rPr>
        <w:t>___________</w:t>
      </w:r>
      <w:r w:rsidRPr="006F07C0">
        <w:rPr>
          <w:rFonts w:cs="Arial"/>
        </w:rPr>
        <w:t>____, con sede in _______________________</w:t>
      </w:r>
      <w:r w:rsidR="00266EC3">
        <w:rPr>
          <w:rFonts w:cs="Arial"/>
        </w:rPr>
        <w:t>__</w:t>
      </w:r>
      <w:r w:rsidRPr="006F07C0">
        <w:rPr>
          <w:rFonts w:cs="Arial"/>
        </w:rPr>
        <w:t>________, via ________________________________________, n. ___________, CAP ______________________, città _________________________________________, c</w:t>
      </w:r>
      <w:r w:rsidR="00266EC3">
        <w:rPr>
          <w:rFonts w:cs="Arial"/>
        </w:rPr>
        <w:t>odice fiscale ___________</w:t>
      </w:r>
      <w:r w:rsidRPr="006F07C0">
        <w:rPr>
          <w:rFonts w:cs="Arial"/>
        </w:rPr>
        <w:t xml:space="preserve">________________________, </w:t>
      </w:r>
      <w:r w:rsidR="00266EC3">
        <w:rPr>
          <w:rFonts w:cs="Arial"/>
        </w:rPr>
        <w:t>P.IVA. __________________________________</w:t>
      </w:r>
      <w:r w:rsidR="00DA5EB9">
        <w:rPr>
          <w:rFonts w:cs="Arial"/>
        </w:rPr>
        <w:t>_</w:t>
      </w:r>
    </w:p>
    <w:p w:rsidR="00DA5EB9" w:rsidRPr="009F43AF" w:rsidRDefault="00DA5EB9" w:rsidP="00DA5EB9">
      <w:pPr>
        <w:spacing w:after="0" w:line="240" w:lineRule="auto"/>
        <w:jc w:val="both"/>
        <w:rPr>
          <w:snapToGrid w:val="0"/>
          <w:color w:val="000000"/>
          <w:sz w:val="20"/>
        </w:rPr>
      </w:pPr>
      <w:r w:rsidRPr="009F43AF">
        <w:rPr>
          <w:snapToGrid w:val="0"/>
          <w:color w:val="000000"/>
          <w:sz w:val="20"/>
        </w:rPr>
        <w:t xml:space="preserve">ai sensi e per gli effetti degli articoli 46 e 47 del </w:t>
      </w:r>
      <w:r w:rsidRPr="009F43AF">
        <w:rPr>
          <w:sz w:val="20"/>
        </w:rPr>
        <w:t xml:space="preserve">D.P.R. 28 dicembre 2000, n. 445 e </w:t>
      </w:r>
      <w:proofErr w:type="spellStart"/>
      <w:r w:rsidRPr="009F43AF">
        <w:rPr>
          <w:sz w:val="20"/>
        </w:rPr>
        <w:t>s.m.i.</w:t>
      </w:r>
      <w:proofErr w:type="spellEnd"/>
      <w:r w:rsidRPr="009F43AF">
        <w:rPr>
          <w:snapToGrid w:val="0"/>
          <w:color w:val="000000"/>
          <w:sz w:val="20"/>
        </w:rPr>
        <w:t xml:space="preserve">, consapevole delle sanzioni penali previste dall’art. 76 del medesimo D.P.R. per le ipotesi di falsità in atti e dichiarazioni mendaci e consapevole, altresì, che qualora emerga la non veridicità del contenuto della presente dichiarazione questa Impresa decadrà, ai sensi dell’art. 75 del </w:t>
      </w:r>
      <w:r w:rsidRPr="009F43AF">
        <w:rPr>
          <w:sz w:val="20"/>
        </w:rPr>
        <w:t xml:space="preserve">D.P.R. 28 dicembre 2000, n. 445 e </w:t>
      </w:r>
      <w:proofErr w:type="spellStart"/>
      <w:r w:rsidRPr="009F43AF">
        <w:rPr>
          <w:sz w:val="20"/>
        </w:rPr>
        <w:t>s.m.i.</w:t>
      </w:r>
      <w:proofErr w:type="spellEnd"/>
      <w:r w:rsidRPr="009F43AF">
        <w:rPr>
          <w:snapToGrid w:val="0"/>
          <w:color w:val="000000"/>
          <w:sz w:val="20"/>
        </w:rPr>
        <w:t>, dai benefici per i quali la stessa è rilasciata</w:t>
      </w:r>
      <w:r w:rsidR="008021C9" w:rsidRPr="009F43AF">
        <w:rPr>
          <w:snapToGrid w:val="0"/>
          <w:color w:val="000000"/>
          <w:sz w:val="20"/>
        </w:rPr>
        <w:t>,</w:t>
      </w:r>
    </w:p>
    <w:p w:rsidR="008021C9" w:rsidRDefault="008021C9" w:rsidP="00DA5EB9">
      <w:pPr>
        <w:spacing w:after="0" w:line="240" w:lineRule="auto"/>
        <w:jc w:val="both"/>
        <w:rPr>
          <w:snapToGrid w:val="0"/>
          <w:color w:val="000000"/>
        </w:rPr>
      </w:pPr>
    </w:p>
    <w:p w:rsidR="008021C9" w:rsidRPr="00F4682E" w:rsidRDefault="002A37DF" w:rsidP="00F4682E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  <w:r>
        <w:rPr>
          <w:rFonts w:cs="Times New Roman"/>
          <w:snapToGrid w:val="0"/>
          <w:sz w:val="22"/>
          <w:szCs w:val="22"/>
          <w:lang w:eastAsia="en-US"/>
        </w:rPr>
        <w:t>in qualità di</w:t>
      </w:r>
      <w:r w:rsidR="008021C9" w:rsidRPr="008021C9">
        <w:rPr>
          <w:snapToGrid w:val="0"/>
          <w:sz w:val="22"/>
          <w:szCs w:val="22"/>
        </w:rPr>
        <w:t xml:space="preserve"> soggetto elencato all’art. 45 comma 1 e 2 del </w:t>
      </w:r>
      <w:proofErr w:type="spellStart"/>
      <w:proofErr w:type="gramStart"/>
      <w:r w:rsidR="008021C9" w:rsidRPr="008021C9">
        <w:rPr>
          <w:snapToGrid w:val="0"/>
          <w:sz w:val="22"/>
          <w:szCs w:val="22"/>
        </w:rPr>
        <w:t>D.Lgs</w:t>
      </w:r>
      <w:proofErr w:type="gramEnd"/>
      <w:r w:rsidR="00F4682E">
        <w:rPr>
          <w:snapToGrid w:val="0"/>
          <w:sz w:val="22"/>
          <w:szCs w:val="22"/>
        </w:rPr>
        <w:t>.</w:t>
      </w:r>
      <w:proofErr w:type="spellEnd"/>
      <w:r w:rsidR="00F4682E">
        <w:rPr>
          <w:snapToGrid w:val="0"/>
          <w:sz w:val="22"/>
          <w:szCs w:val="22"/>
        </w:rPr>
        <w:t xml:space="preserve"> </w:t>
      </w:r>
      <w:r w:rsidR="008021C9" w:rsidRPr="008021C9">
        <w:rPr>
          <w:snapToGrid w:val="0"/>
          <w:sz w:val="22"/>
          <w:szCs w:val="22"/>
        </w:rPr>
        <w:t>50/2016</w:t>
      </w:r>
      <w:r>
        <w:rPr>
          <w:snapToGrid w:val="0"/>
        </w:rPr>
        <w:t xml:space="preserve"> (</w:t>
      </w:r>
      <w:r w:rsidRPr="002A37DF">
        <w:rPr>
          <w:b/>
          <w:snapToGrid w:val="0"/>
          <w:sz w:val="20"/>
        </w:rPr>
        <w:t>barrare una delle seguenti opzioni</w:t>
      </w:r>
      <w:r>
        <w:rPr>
          <w:snapToGrid w:val="0"/>
        </w:rPr>
        <w:t>):</w:t>
      </w:r>
    </w:p>
    <w:p w:rsidR="002A37DF" w:rsidRDefault="002A37DF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a)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1"/>
        <w:gridCol w:w="9107"/>
      </w:tblGrid>
      <w:tr w:rsidR="004774A9" w:rsidRPr="00BE6D1B" w:rsidTr="00177210">
        <w:sdt>
          <w:sdtPr>
            <w:rPr>
              <w:rFonts w:asciiTheme="minorHAnsi" w:hAnsiTheme="minorHAnsi" w:cstheme="minorHAnsi"/>
            </w:rPr>
            <w:id w:val="13037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Imprese individuali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-117372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Imprese artigiane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68563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commerciali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93401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cooperative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140996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774A9" w:rsidRDefault="004774A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b)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1"/>
        <w:gridCol w:w="9107"/>
      </w:tblGrid>
      <w:tr w:rsidR="004774A9" w:rsidRPr="00BE6D1B" w:rsidTr="00177210">
        <w:sdt>
          <w:sdtPr>
            <w:rPr>
              <w:rFonts w:asciiTheme="minorHAnsi" w:hAnsiTheme="minorHAnsi" w:cstheme="minorHAnsi"/>
            </w:rPr>
            <w:id w:val="-191307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4774A9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Consorzi tra società cooperative di produzione e lavoro</w:t>
            </w:r>
          </w:p>
        </w:tc>
      </w:tr>
      <w:tr w:rsidR="004774A9" w:rsidRPr="00BE6D1B" w:rsidTr="00177210">
        <w:sdt>
          <w:sdtPr>
            <w:rPr>
              <w:rFonts w:asciiTheme="minorHAnsi" w:hAnsiTheme="minorHAnsi" w:cstheme="minorHAnsi"/>
            </w:rPr>
            <w:id w:val="72395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4774A9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4774A9" w:rsidRPr="00BE6D1B" w:rsidRDefault="004774A9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Consorzi tra imprese artigiane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53786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774A9" w:rsidRDefault="004774A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c) consorzi stabili costituiti anche in forma di società consortili tra: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82556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Imprenditori individuali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50051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Imprenditori artigiani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47352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commerciali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34337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Società cooperative di produzione e lavoro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167706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BE6D1B" w:rsidRDefault="00BE6D1B" w:rsidP="00BE6D1B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</w:p>
    <w:p w:rsidR="008021C9" w:rsidRDefault="008021C9" w:rsidP="00BE6D1B">
      <w:pPr>
        <w:pStyle w:val="Default"/>
        <w:jc w:val="both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lastRenderedPageBreak/>
        <w:t xml:space="preserve">d) raggruppamenti temporanei tra soggetti di cui alle precedenti lettere a), b) e c):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1"/>
        <w:gridCol w:w="9107"/>
      </w:tblGrid>
      <w:tr w:rsidR="00BE6D1B" w:rsidRPr="00BE6D1B" w:rsidTr="00177210">
        <w:sdt>
          <w:sdtPr>
            <w:rPr>
              <w:rFonts w:asciiTheme="minorHAnsi" w:hAnsiTheme="minorHAnsi" w:cstheme="minorHAnsi"/>
            </w:rPr>
            <w:id w:val="-3756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Capogruppo raggruppamento temporaneo costituito da soggetti di cui alle lettere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-45294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M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andante raggruppamento temporaneo costituito da soggetti di cui alle lettere a), b) e c); 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61240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C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>apogruppo raggruppamento temporaneo da costituirsi tra soggetti</w:t>
            </w: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 di cui alle </w:t>
            </w:r>
            <w:proofErr w:type="spellStart"/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lett</w:t>
            </w:r>
            <w:proofErr w:type="spellEnd"/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.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58249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BE6D1B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jc w:val="both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M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>andante raggruppamento temporaneo da costituirsi tra soggetti d</w:t>
            </w: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i cui alle lettere a), b) e c);</w:t>
            </w:r>
          </w:p>
        </w:tc>
      </w:tr>
      <w:tr w:rsidR="00BE6D1B" w:rsidRPr="00BE6D1B" w:rsidTr="00177210">
        <w:sdt>
          <w:sdtPr>
            <w:rPr>
              <w:rFonts w:asciiTheme="minorHAnsi" w:hAnsiTheme="minorHAnsi" w:cstheme="minorHAnsi"/>
            </w:rPr>
            <w:id w:val="174838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rFonts w:asciiTheme="minorHAnsi" w:hAnsiTheme="minorHAnsi" w:cstheme="minorHAnsi"/>
                  </w:rPr>
                </w:pPr>
                <w:r w:rsidRPr="00BE6D1B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E6D1B">
              <w:rPr>
                <w:rFonts w:asciiTheme="minorHAnsi" w:hAnsiTheme="minorHAnsi" w:cstheme="minorHAnsi"/>
              </w:rPr>
              <w:t>Altro (indicare) _______________________________________________</w:t>
            </w:r>
          </w:p>
        </w:tc>
      </w:tr>
    </w:tbl>
    <w:p w:rsidR="00BE6D1B" w:rsidRPr="008021C9" w:rsidRDefault="00BE6D1B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BE6D1B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>e)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-18740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 xml:space="preserve">Consorzi </w:t>
            </w:r>
            <w:r>
              <w:rPr>
                <w:snapToGrid w:val="0"/>
                <w:color w:val="000000"/>
              </w:rPr>
              <w:t>ordinari di concorrenti costituiti tra i soggetti di cui alle precedenti lette a), b) e c);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71996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 w:rsidRPr="00BE6D1B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Consorzi </w:t>
            </w:r>
            <w:r w:rsidRPr="00F4682E">
              <w:rPr>
                <w:rFonts w:cs="Times New Roman"/>
                <w:snapToGrid w:val="0"/>
                <w:sz w:val="22"/>
                <w:szCs w:val="22"/>
                <w:lang w:eastAsia="en-US"/>
              </w:rPr>
              <w:t>ordinari di concorrenti da costituirsi tra i soggetti di cui alle lettere a), b) e c);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7284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BE6D1B" w:rsidRDefault="00BE6D1B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F4682E" w:rsidRDefault="008021C9" w:rsidP="00F4682E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  <w:r w:rsidRPr="008021C9">
        <w:rPr>
          <w:rFonts w:cs="Times New Roman"/>
          <w:snapToGrid w:val="0"/>
          <w:sz w:val="22"/>
          <w:szCs w:val="22"/>
          <w:lang w:eastAsia="en-US"/>
        </w:rPr>
        <w:t xml:space="preserve">f)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36618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pStyle w:val="Default"/>
              <w:rPr>
                <w:rFonts w:cs="Times New Roman"/>
                <w:snapToGrid w:val="0"/>
                <w:sz w:val="22"/>
                <w:szCs w:val="22"/>
                <w:lang w:eastAsia="en-US"/>
              </w:rPr>
            </w:pPr>
            <w:r>
              <w:rPr>
                <w:rFonts w:cs="Times New Roman"/>
                <w:snapToGrid w:val="0"/>
                <w:sz w:val="22"/>
                <w:szCs w:val="22"/>
                <w:lang w:eastAsia="en-US"/>
              </w:rPr>
              <w:t>G</w:t>
            </w:r>
            <w:r w:rsidRPr="008021C9">
              <w:rPr>
                <w:rFonts w:cs="Times New Roman"/>
                <w:snapToGrid w:val="0"/>
                <w:sz w:val="22"/>
                <w:szCs w:val="22"/>
                <w:lang w:eastAsia="en-US"/>
              </w:rPr>
              <w:t xml:space="preserve">ruppo europeo di interesse economico (GEIE); 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16062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8021C9" w:rsidRPr="008021C9" w:rsidRDefault="008021C9" w:rsidP="008021C9">
      <w:pPr>
        <w:pStyle w:val="Default"/>
        <w:rPr>
          <w:rFonts w:cs="Times New Roman"/>
          <w:snapToGrid w:val="0"/>
          <w:sz w:val="22"/>
          <w:szCs w:val="22"/>
          <w:lang w:eastAsia="en-US"/>
        </w:rPr>
      </w:pPr>
    </w:p>
    <w:p w:rsidR="00403E77" w:rsidRDefault="008021C9" w:rsidP="008021C9">
      <w:pPr>
        <w:spacing w:after="0" w:line="240" w:lineRule="auto"/>
        <w:jc w:val="both"/>
        <w:rPr>
          <w:snapToGrid w:val="0"/>
          <w:color w:val="000000"/>
        </w:rPr>
      </w:pPr>
      <w:r w:rsidRPr="008021C9">
        <w:rPr>
          <w:snapToGrid w:val="0"/>
          <w:color w:val="000000"/>
        </w:rPr>
        <w:t xml:space="preserve">f-bis) </w:t>
      </w:r>
    </w:p>
    <w:tbl>
      <w:tblPr>
        <w:tblStyle w:val="Tabellasemplice51"/>
        <w:tblW w:w="0" w:type="auto"/>
        <w:tblLook w:val="0600" w:firstRow="0" w:lastRow="0" w:firstColumn="0" w:lastColumn="0" w:noHBand="1" w:noVBand="1"/>
      </w:tblPr>
      <w:tblGrid>
        <w:gridCol w:w="530"/>
        <w:gridCol w:w="9108"/>
      </w:tblGrid>
      <w:tr w:rsidR="00BE6D1B" w:rsidRPr="00BE6D1B" w:rsidTr="00177210">
        <w:sdt>
          <w:sdtPr>
            <w:rPr>
              <w:snapToGrid w:val="0"/>
              <w:color w:val="000000"/>
            </w:rPr>
            <w:id w:val="-122953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BE6D1B">
            <w:pPr>
              <w:spacing w:after="0" w:line="240" w:lineRule="auto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O</w:t>
            </w:r>
            <w:r w:rsidRPr="008021C9">
              <w:rPr>
                <w:snapToGrid w:val="0"/>
                <w:color w:val="000000"/>
              </w:rPr>
              <w:t>peratori economici, ai sensi dell’art. 3 comma 22, stabiliti in altri Stati membri, costituiti conformemente alla legislazione vigente nei rispettivi Paesi.</w:t>
            </w:r>
          </w:p>
        </w:tc>
      </w:tr>
      <w:tr w:rsidR="00BE6D1B" w:rsidRPr="00BE6D1B" w:rsidTr="00177210">
        <w:sdt>
          <w:sdtPr>
            <w:rPr>
              <w:snapToGrid w:val="0"/>
              <w:color w:val="000000"/>
            </w:rPr>
            <w:id w:val="-51645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BE6D1B" w:rsidRPr="00BE6D1B" w:rsidRDefault="00BE6D1B" w:rsidP="00177210">
                <w:pPr>
                  <w:tabs>
                    <w:tab w:val="left" w:pos="5400"/>
                  </w:tabs>
                  <w:spacing w:after="0" w:line="240" w:lineRule="auto"/>
                  <w:jc w:val="both"/>
                  <w:rPr>
                    <w:snapToGrid w:val="0"/>
                    <w:color w:val="000000"/>
                  </w:rPr>
                </w:pPr>
                <w:r w:rsidRPr="00BE6D1B">
                  <w:rPr>
                    <w:rFonts w:ascii="Segoe UI Symbol" w:hAnsi="Segoe UI Symbol" w:cs="Segoe UI Symbol"/>
                    <w:snapToGrid w:val="0"/>
                    <w:color w:val="000000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:rsidR="00BE6D1B" w:rsidRPr="00BE6D1B" w:rsidRDefault="00BE6D1B" w:rsidP="00177210">
            <w:pPr>
              <w:tabs>
                <w:tab w:val="left" w:pos="5400"/>
              </w:tabs>
              <w:spacing w:after="0" w:line="240" w:lineRule="auto"/>
              <w:jc w:val="both"/>
              <w:rPr>
                <w:snapToGrid w:val="0"/>
                <w:color w:val="000000"/>
              </w:rPr>
            </w:pPr>
            <w:r w:rsidRPr="00BE6D1B">
              <w:rPr>
                <w:snapToGrid w:val="0"/>
                <w:color w:val="000000"/>
              </w:rPr>
              <w:t>Altro (indicare) _______________________________________________</w:t>
            </w:r>
          </w:p>
        </w:tc>
      </w:tr>
    </w:tbl>
    <w:p w:rsidR="00403E77" w:rsidRDefault="00403E77" w:rsidP="008021C9">
      <w:pPr>
        <w:spacing w:after="0" w:line="240" w:lineRule="auto"/>
        <w:jc w:val="both"/>
        <w:rPr>
          <w:snapToGrid w:val="0"/>
          <w:color w:val="000000"/>
        </w:rPr>
      </w:pPr>
    </w:p>
    <w:p w:rsidR="002A37DF" w:rsidRPr="00EE33B7" w:rsidRDefault="002A37DF" w:rsidP="002A37DF">
      <w:pPr>
        <w:pStyle w:val="Default"/>
        <w:jc w:val="center"/>
        <w:rPr>
          <w:rFonts w:cs="Times New Roman"/>
          <w:b/>
          <w:bCs/>
          <w:snapToGrid w:val="0"/>
          <w:szCs w:val="22"/>
          <w:lang w:eastAsia="en-US"/>
        </w:rPr>
      </w:pPr>
      <w:r w:rsidRPr="00EE33B7">
        <w:rPr>
          <w:rFonts w:cs="Times New Roman"/>
          <w:b/>
          <w:bCs/>
          <w:snapToGrid w:val="0"/>
          <w:szCs w:val="22"/>
          <w:lang w:eastAsia="en-US"/>
        </w:rPr>
        <w:t>CHIEDE</w:t>
      </w:r>
    </w:p>
    <w:p w:rsidR="002A37DF" w:rsidRDefault="002A37DF" w:rsidP="00EE33B7">
      <w:pPr>
        <w:spacing w:after="0" w:line="0" w:lineRule="atLeast"/>
        <w:jc w:val="center"/>
        <w:rPr>
          <w:snapToGrid w:val="0"/>
        </w:rPr>
      </w:pPr>
      <w:r>
        <w:rPr>
          <w:snapToGrid w:val="0"/>
        </w:rPr>
        <w:t xml:space="preserve">di partecipare alla </w:t>
      </w:r>
      <w:r w:rsidR="00EE33B7">
        <w:rPr>
          <w:snapToGrid w:val="0"/>
        </w:rPr>
        <w:t xml:space="preserve">gara per i lavori </w:t>
      </w:r>
      <w:r w:rsidR="00A81C69">
        <w:rPr>
          <w:snapToGrid w:val="0"/>
        </w:rPr>
        <w:t>di pari oggetto</w:t>
      </w:r>
      <w:r w:rsidR="00EE33B7">
        <w:rPr>
          <w:snapToGrid w:val="0"/>
        </w:rPr>
        <w:t xml:space="preserve"> </w:t>
      </w:r>
    </w:p>
    <w:p w:rsidR="008D0E63" w:rsidRDefault="008D0E63" w:rsidP="00266EC3">
      <w:pPr>
        <w:spacing w:after="0" w:line="240" w:lineRule="auto"/>
        <w:jc w:val="both"/>
      </w:pPr>
    </w:p>
    <w:p w:rsidR="002A37DF" w:rsidRPr="006F67D5" w:rsidRDefault="002A37DF" w:rsidP="002A37DF">
      <w:pPr>
        <w:jc w:val="both"/>
      </w:pPr>
      <w:r w:rsidRPr="006F67D5">
        <w:t xml:space="preserve">_____________________________      </w:t>
      </w:r>
      <w:r w:rsidRPr="006F67D5">
        <w:tab/>
      </w:r>
      <w:r w:rsidRPr="006F67D5">
        <w:tab/>
        <w:t xml:space="preserve">             ________________________________________</w:t>
      </w:r>
    </w:p>
    <w:p w:rsidR="002A37DF" w:rsidRPr="006F67D5" w:rsidRDefault="002A37DF" w:rsidP="002A37DF">
      <w:pPr>
        <w:jc w:val="both"/>
      </w:pPr>
      <w:r w:rsidRPr="006F67D5">
        <w:tab/>
        <w:t xml:space="preserve">(luogo e </w:t>
      </w:r>
      <w:proofErr w:type="gramStart"/>
      <w:r w:rsidRPr="006F67D5">
        <w:t xml:space="preserve">data)   </w:t>
      </w:r>
      <w:proofErr w:type="gramEnd"/>
      <w:r w:rsidRPr="006F67D5">
        <w:t xml:space="preserve">                                              </w:t>
      </w:r>
      <w:r w:rsidRPr="006F67D5">
        <w:tab/>
      </w:r>
      <w:r w:rsidRPr="006F67D5">
        <w:tab/>
        <w:t xml:space="preserve">   (firma leggibile del dichiarante)</w:t>
      </w:r>
    </w:p>
    <w:p w:rsidR="00517E3D" w:rsidRPr="003436CB" w:rsidRDefault="00517E3D" w:rsidP="00517E3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t xml:space="preserve">Si allega </w:t>
      </w:r>
      <w:r w:rsidRPr="003436CB">
        <w:rPr>
          <w:rFonts w:asciiTheme="minorHAnsi" w:hAnsiTheme="minorHAnsi"/>
          <w:szCs w:val="24"/>
        </w:rPr>
        <w:t>copia fotostatica di un documento d’identità del sottoscrittore</w:t>
      </w:r>
      <w:r>
        <w:rPr>
          <w:rFonts w:asciiTheme="minorHAnsi" w:hAnsiTheme="minorHAnsi"/>
          <w:szCs w:val="24"/>
        </w:rPr>
        <w:t xml:space="preserve"> in corso di validità.</w:t>
      </w:r>
    </w:p>
    <w:p w:rsidR="002A37DF" w:rsidRPr="00B60D04" w:rsidRDefault="00B60D04" w:rsidP="002A37DF">
      <w:pPr>
        <w:jc w:val="both"/>
        <w:rPr>
          <w:b/>
          <w:sz w:val="24"/>
          <w:szCs w:val="20"/>
        </w:rPr>
      </w:pPr>
      <w:r w:rsidRPr="00B60D04">
        <w:rPr>
          <w:b/>
        </w:rPr>
        <w:t xml:space="preserve">N.B.: </w:t>
      </w:r>
      <w:r w:rsidR="00EC0939">
        <w:rPr>
          <w:b/>
          <w:sz w:val="24"/>
          <w:szCs w:val="20"/>
        </w:rPr>
        <w:t xml:space="preserve">Allegati Busta </w:t>
      </w:r>
      <w:r w:rsidR="00517E3D">
        <w:rPr>
          <w:b/>
          <w:sz w:val="24"/>
          <w:szCs w:val="20"/>
        </w:rPr>
        <w:t>A - Documentazione amministrativa</w:t>
      </w:r>
    </w:p>
    <w:p w:rsidR="006A3075" w:rsidRDefault="006A3075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copia fotostatica di un documento d’identità del sottoscrittore;</w:t>
      </w:r>
    </w:p>
    <w:p w:rsidR="00F17987" w:rsidRDefault="003436CB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 xml:space="preserve">copia conforme all’originale della procura oppure nel solo caso in cui dalla visura camerale del </w:t>
      </w:r>
      <w:r w:rsidR="00B60D04" w:rsidRPr="00F17987">
        <w:rPr>
          <w:rFonts w:asciiTheme="minorHAnsi" w:hAnsiTheme="minorHAnsi"/>
          <w:szCs w:val="24"/>
        </w:rPr>
        <w:t>c</w:t>
      </w:r>
      <w:r w:rsidRPr="00F17987">
        <w:rPr>
          <w:rFonts w:asciiTheme="minorHAnsi" w:hAnsiTheme="minorHAnsi"/>
          <w:szCs w:val="24"/>
        </w:rPr>
        <w:t>oncorrente risulti l’indicazione espressa dei poteri rappresentativi conferiti con la procura, la dichiarazione sostitutiva resa dal procuratore attestante la sussistenza dei poteri rapprese</w:t>
      </w:r>
      <w:r w:rsidR="00B60D04" w:rsidRPr="00F17987">
        <w:rPr>
          <w:rFonts w:asciiTheme="minorHAnsi" w:hAnsiTheme="minorHAnsi"/>
          <w:szCs w:val="24"/>
        </w:rPr>
        <w:t>ntativi risultanti dalla visura;</w:t>
      </w:r>
    </w:p>
    <w:p w:rsidR="00F17987" w:rsidRDefault="006A3075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</w:t>
      </w:r>
      <w:r w:rsidR="00B60D04" w:rsidRPr="00F17987">
        <w:rPr>
          <w:rFonts w:asciiTheme="minorHAnsi" w:hAnsiTheme="minorHAnsi"/>
          <w:szCs w:val="24"/>
        </w:rPr>
        <w:t>ichiarazioni integrative di cui al Modello A1</w:t>
      </w:r>
      <w:r w:rsidR="00F17987">
        <w:rPr>
          <w:rFonts w:asciiTheme="minorHAnsi" w:hAnsiTheme="minorHAnsi"/>
          <w:szCs w:val="24"/>
        </w:rPr>
        <w:t>;</w:t>
      </w:r>
    </w:p>
    <w:p w:rsidR="00F17987" w:rsidRDefault="00B60D04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garanzia provvisoria così come richiesto all’art. 10 del presente Disciplinare</w:t>
      </w:r>
      <w:r w:rsidR="00F17987" w:rsidRPr="00F17987">
        <w:rPr>
          <w:rFonts w:asciiTheme="minorHAnsi" w:hAnsiTheme="minorHAnsi"/>
          <w:szCs w:val="24"/>
        </w:rPr>
        <w:t xml:space="preserve"> di Gara</w:t>
      </w:r>
      <w:r w:rsidRPr="00F17987">
        <w:rPr>
          <w:rFonts w:asciiTheme="minorHAnsi" w:hAnsiTheme="minorHAnsi"/>
          <w:szCs w:val="24"/>
        </w:rPr>
        <w:t>;</w:t>
      </w:r>
    </w:p>
    <w:p w:rsidR="00F17987" w:rsidRDefault="00F17987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ricevuta</w:t>
      </w:r>
      <w:r w:rsidR="00B60D04" w:rsidRPr="00F17987">
        <w:rPr>
          <w:rFonts w:asciiTheme="minorHAnsi" w:hAnsiTheme="minorHAnsi"/>
          <w:szCs w:val="24"/>
        </w:rPr>
        <w:t xml:space="preserve"> di pagamento del contributo a favore dell’ANAC</w:t>
      </w:r>
      <w:r>
        <w:rPr>
          <w:rFonts w:asciiTheme="minorHAnsi" w:hAnsiTheme="minorHAnsi"/>
          <w:szCs w:val="24"/>
        </w:rPr>
        <w:t xml:space="preserve"> di cui </w:t>
      </w:r>
      <w:r w:rsidR="00B60D04" w:rsidRPr="00F17987">
        <w:rPr>
          <w:rFonts w:asciiTheme="minorHAnsi" w:hAnsiTheme="minorHAnsi"/>
          <w:szCs w:val="24"/>
        </w:rPr>
        <w:t>all’a</w:t>
      </w:r>
      <w:r>
        <w:rPr>
          <w:rFonts w:asciiTheme="minorHAnsi" w:hAnsiTheme="minorHAnsi"/>
          <w:szCs w:val="24"/>
        </w:rPr>
        <w:t>rt.12 del presente Disciplinare di Gara;</w:t>
      </w:r>
    </w:p>
    <w:p w:rsidR="000476EA" w:rsidRDefault="000476EA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Documento di Gara Unico Europeo (DGUE)</w:t>
      </w:r>
      <w:r w:rsidR="005718B1">
        <w:rPr>
          <w:rFonts w:asciiTheme="minorHAnsi" w:hAnsiTheme="minorHAnsi"/>
          <w:szCs w:val="24"/>
        </w:rPr>
        <w:t>;</w:t>
      </w:r>
    </w:p>
    <w:p w:rsidR="005718B1" w:rsidRPr="00F17987" w:rsidRDefault="005718B1" w:rsidP="00B60D04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5718B1">
        <w:rPr>
          <w:rFonts w:asciiTheme="minorHAnsi" w:hAnsiTheme="minorHAnsi"/>
          <w:szCs w:val="24"/>
        </w:rPr>
        <w:t>certificato rilasciato dalla stazione appaltante</w:t>
      </w:r>
      <w:r w:rsidR="00A81C69">
        <w:rPr>
          <w:rFonts w:asciiTheme="minorHAnsi" w:hAnsiTheme="minorHAnsi"/>
          <w:szCs w:val="24"/>
        </w:rPr>
        <w:t xml:space="preserve"> CUC Valle Dell’Irno</w:t>
      </w:r>
      <w:r w:rsidRPr="005718B1">
        <w:rPr>
          <w:rFonts w:asciiTheme="minorHAnsi" w:hAnsiTheme="minorHAnsi"/>
          <w:szCs w:val="24"/>
        </w:rPr>
        <w:t xml:space="preserve"> attestante la presa visione dello stato dei luoghi in cui deve essere eseguita la prestazione</w:t>
      </w:r>
      <w:r>
        <w:rPr>
          <w:rFonts w:asciiTheme="minorHAnsi" w:hAnsiTheme="minorHAnsi"/>
          <w:szCs w:val="24"/>
        </w:rPr>
        <w:t>.</w:t>
      </w:r>
    </w:p>
    <w:p w:rsidR="000476EA" w:rsidRDefault="000476EA" w:rsidP="00B60D04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F17987" w:rsidRDefault="00B60D04" w:rsidP="00B60D04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B60D04">
        <w:rPr>
          <w:rFonts w:asciiTheme="minorHAnsi" w:hAnsiTheme="minorHAnsi"/>
          <w:szCs w:val="24"/>
        </w:rPr>
        <w:t>Per gli operatori economici che presentano la cauzione provvisoria in misura ridotta, ai sensi dell’art. 93, comma 7 del Codice:</w:t>
      </w:r>
      <w:r>
        <w:rPr>
          <w:rFonts w:asciiTheme="minorHAnsi" w:hAnsiTheme="minorHAnsi"/>
          <w:szCs w:val="24"/>
        </w:rPr>
        <w:t xml:space="preserve"> </w:t>
      </w:r>
    </w:p>
    <w:p w:rsidR="00B60D04" w:rsidRPr="00F17987" w:rsidRDefault="00B60D04" w:rsidP="00F17987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/>
          <w:szCs w:val="24"/>
        </w:rPr>
      </w:pPr>
      <w:r w:rsidRPr="00F17987">
        <w:rPr>
          <w:rFonts w:asciiTheme="minorHAnsi" w:hAnsiTheme="minorHAnsi"/>
          <w:szCs w:val="24"/>
        </w:rPr>
        <w:t>copia conforme della certificazione di cui all’art. 93, comma 7 del Codice che giustifica la riduzi</w:t>
      </w:r>
      <w:r w:rsidR="00B873AB">
        <w:rPr>
          <w:rFonts w:asciiTheme="minorHAnsi" w:hAnsiTheme="minorHAnsi"/>
          <w:szCs w:val="24"/>
        </w:rPr>
        <w:t>one dell’importo della cauzione.</w:t>
      </w:r>
    </w:p>
    <w:p w:rsidR="00B60D04" w:rsidRPr="003436CB" w:rsidRDefault="001335C6" w:rsidP="00EC0939">
      <w:pPr>
        <w:jc w:val="both"/>
        <w:rPr>
          <w:rFonts w:asciiTheme="minorHAnsi" w:hAnsiTheme="minorHAnsi"/>
          <w:szCs w:val="24"/>
        </w:rPr>
      </w:pPr>
      <w:r w:rsidRPr="001335C6">
        <w:rPr>
          <w:rFonts w:asciiTheme="minorHAnsi" w:hAnsiTheme="minorHAnsi" w:cstheme="minorHAnsi"/>
          <w:b/>
        </w:rPr>
        <w:t>La dichiarazione va inserita nella Busta A – Documentazione Amministrativa.</w:t>
      </w:r>
    </w:p>
    <w:sectPr w:rsidR="00B60D04" w:rsidRPr="003436CB" w:rsidSect="008D2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426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66" w:rsidRDefault="00A66166" w:rsidP="00F37CD1">
      <w:pPr>
        <w:spacing w:after="0" w:line="240" w:lineRule="auto"/>
      </w:pPr>
      <w:r>
        <w:separator/>
      </w:r>
    </w:p>
  </w:endnote>
  <w:endnote w:type="continuationSeparator" w:id="0">
    <w:p w:rsidR="00A66166" w:rsidRDefault="00A66166" w:rsidP="00F3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60916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EE33B7" w:rsidRPr="004C5FCB" w:rsidRDefault="00EE33B7">
            <w:pPr>
              <w:pStyle w:val="Pidipagina"/>
              <w:jc w:val="right"/>
              <w:rPr>
                <w:sz w:val="18"/>
                <w:szCs w:val="18"/>
              </w:rPr>
            </w:pPr>
            <w:r w:rsidRPr="004C5FCB">
              <w:rPr>
                <w:bCs/>
                <w:sz w:val="18"/>
                <w:szCs w:val="18"/>
              </w:rPr>
              <w:fldChar w:fldCharType="begin"/>
            </w:r>
            <w:r w:rsidRPr="004C5FCB">
              <w:rPr>
                <w:bCs/>
                <w:sz w:val="18"/>
                <w:szCs w:val="18"/>
              </w:rPr>
              <w:instrText>PAGE</w:instrText>
            </w:r>
            <w:r w:rsidRPr="004C5FCB">
              <w:rPr>
                <w:bCs/>
                <w:sz w:val="18"/>
                <w:szCs w:val="18"/>
              </w:rPr>
              <w:fldChar w:fldCharType="separate"/>
            </w:r>
            <w:r w:rsidR="004D2529">
              <w:rPr>
                <w:bCs/>
                <w:noProof/>
                <w:sz w:val="18"/>
                <w:szCs w:val="18"/>
              </w:rPr>
              <w:t>2</w:t>
            </w:r>
            <w:r w:rsidRPr="004C5FCB">
              <w:rPr>
                <w:bCs/>
                <w:sz w:val="18"/>
                <w:szCs w:val="18"/>
              </w:rPr>
              <w:fldChar w:fldCharType="end"/>
            </w:r>
            <w:r w:rsidRPr="004C5FCB">
              <w:rPr>
                <w:sz w:val="18"/>
                <w:szCs w:val="18"/>
              </w:rPr>
              <w:t xml:space="preserve"> / </w:t>
            </w:r>
            <w:r w:rsidRPr="004C5FCB">
              <w:rPr>
                <w:bCs/>
                <w:sz w:val="18"/>
                <w:szCs w:val="18"/>
              </w:rPr>
              <w:fldChar w:fldCharType="begin"/>
            </w:r>
            <w:r w:rsidRPr="004C5FCB">
              <w:rPr>
                <w:bCs/>
                <w:sz w:val="18"/>
                <w:szCs w:val="18"/>
              </w:rPr>
              <w:instrText>NUMPAGES</w:instrText>
            </w:r>
            <w:r w:rsidRPr="004C5FCB">
              <w:rPr>
                <w:bCs/>
                <w:sz w:val="18"/>
                <w:szCs w:val="18"/>
              </w:rPr>
              <w:fldChar w:fldCharType="separate"/>
            </w:r>
            <w:r w:rsidR="004D2529">
              <w:rPr>
                <w:bCs/>
                <w:noProof/>
                <w:sz w:val="18"/>
                <w:szCs w:val="18"/>
              </w:rPr>
              <w:t>2</w:t>
            </w:r>
            <w:r w:rsidRPr="004C5FCB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C7008" w:rsidRPr="00F422CD" w:rsidRDefault="00AC7008" w:rsidP="00F422CD">
    <w:pPr>
      <w:pStyle w:val="Pidipagina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66" w:rsidRDefault="00A66166" w:rsidP="00F37CD1">
      <w:pPr>
        <w:spacing w:after="0" w:line="240" w:lineRule="auto"/>
      </w:pPr>
      <w:r>
        <w:separator/>
      </w:r>
    </w:p>
  </w:footnote>
  <w:footnote w:type="continuationSeparator" w:id="0">
    <w:p w:rsidR="00A66166" w:rsidRDefault="00A66166" w:rsidP="00F3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CD1" w:rsidRDefault="00A47209" w:rsidP="00C52EB0">
    <w:pPr>
      <w:pStyle w:val="Corpotesto1"/>
      <w:spacing w:after="0"/>
      <w:jc w:val="right"/>
    </w:pPr>
    <w:r>
      <w:rPr>
        <w:noProof/>
        <w:lang w:val="it-IT" w:eastAsia="it-IT"/>
      </w:rPr>
      <w:drawing>
        <wp:inline distT="0" distB="0" distL="0" distR="0" wp14:anchorId="2CCB5BC2" wp14:editId="108BFEEA">
          <wp:extent cx="6120130" cy="458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2EB0">
      <w:rPr>
        <w:b/>
        <w:bCs/>
        <w:sz w:val="18"/>
        <w:szCs w:val="18"/>
      </w:rPr>
      <w:tab/>
    </w:r>
  </w:p>
  <w:p w:rsidR="00C52EB0" w:rsidRPr="00C52EB0" w:rsidRDefault="00A44319" w:rsidP="00C52EB0">
    <w:pPr>
      <w:spacing w:line="0" w:lineRule="atLeast"/>
      <w:jc w:val="right"/>
      <w:rPr>
        <w:rFonts w:eastAsia="Arial"/>
        <w:i/>
      </w:rPr>
    </w:pP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>
      <w:rPr>
        <w:rFonts w:asciiTheme="minorHAnsi" w:hAnsiTheme="minorHAnsi"/>
        <w:b/>
        <w:bCs/>
        <w:sz w:val="24"/>
        <w:lang w:val="en-US"/>
      </w:rPr>
      <w:tab/>
    </w:r>
    <w:r w:rsidRPr="00A47209">
      <w:rPr>
        <w:rFonts w:asciiTheme="minorHAnsi" w:hAnsiTheme="minorHAnsi"/>
        <w:b/>
        <w:bCs/>
        <w:sz w:val="24"/>
      </w:rPr>
      <w:t xml:space="preserve">        </w:t>
    </w:r>
    <w:r w:rsidR="009933BC">
      <w:rPr>
        <w:b/>
        <w:bCs/>
        <w:sz w:val="18"/>
      </w:rPr>
      <w:t>Modello</w:t>
    </w:r>
    <w:r w:rsidR="00C52EB0" w:rsidRPr="00C52EB0">
      <w:rPr>
        <w:b/>
        <w:bCs/>
        <w:sz w:val="18"/>
      </w:rPr>
      <w:t xml:space="preserve"> A – DOMANDA DI PARTECIPAZIONE</w:t>
    </w:r>
  </w:p>
  <w:p w:rsidR="00C52EB0" w:rsidRPr="004F768D" w:rsidRDefault="00C52EB0" w:rsidP="004F76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93E" w:rsidRDefault="00A739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4AC29E"/>
    <w:multiLevelType w:val="hybridMultilevel"/>
    <w:tmpl w:val="0608D032"/>
    <w:lvl w:ilvl="0" w:tplc="3FD42E7A">
      <w:start w:val="1"/>
      <w:numFmt w:val="bullet"/>
      <w:lvlText w:val=""/>
      <w:lvlJc w:val="left"/>
      <w:rPr>
        <w:rFonts w:ascii="Wingdings" w:hAnsi="Wingdings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5FF698"/>
    <w:multiLevelType w:val="hybridMultilevel"/>
    <w:tmpl w:val="315D602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9FBCF7"/>
    <w:multiLevelType w:val="hybridMultilevel"/>
    <w:tmpl w:val="DCD133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5B17413"/>
    <w:multiLevelType w:val="hybridMultilevel"/>
    <w:tmpl w:val="31207F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E06E17"/>
    <w:multiLevelType w:val="hybridMultilevel"/>
    <w:tmpl w:val="868059C0"/>
    <w:lvl w:ilvl="0" w:tplc="784808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A3E68"/>
    <w:multiLevelType w:val="hybridMultilevel"/>
    <w:tmpl w:val="BA0269D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E86"/>
    <w:multiLevelType w:val="hybridMultilevel"/>
    <w:tmpl w:val="2E8C0C0C"/>
    <w:lvl w:ilvl="0" w:tplc="3FD42E7A">
      <w:start w:val="1"/>
      <w:numFmt w:val="bullet"/>
      <w:lvlText w:val=""/>
      <w:lvlJc w:val="left"/>
      <w:rPr>
        <w:rFonts w:ascii="Wingdings" w:hAnsi="Wingdings"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CD2AB4"/>
    <w:multiLevelType w:val="hybridMultilevel"/>
    <w:tmpl w:val="0386A4D4"/>
    <w:lvl w:ilvl="0" w:tplc="6590C092">
      <w:start w:val="1"/>
      <w:numFmt w:val="bullet"/>
      <w:lvlText w:val="□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571D11"/>
    <w:multiLevelType w:val="hybridMultilevel"/>
    <w:tmpl w:val="73CE05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8802CF0"/>
    <w:multiLevelType w:val="hybridMultilevel"/>
    <w:tmpl w:val="64D22740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DCB32E7"/>
    <w:multiLevelType w:val="hybridMultilevel"/>
    <w:tmpl w:val="31A85758"/>
    <w:lvl w:ilvl="0" w:tplc="3FD42E7A">
      <w:start w:val="1"/>
      <w:numFmt w:val="bullet"/>
      <w:lvlText w:val=""/>
      <w:lvlJc w:val="left"/>
      <w:pPr>
        <w:ind w:left="801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7A2AC9"/>
    <w:multiLevelType w:val="hybridMultilevel"/>
    <w:tmpl w:val="56BA925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F971C3"/>
    <w:multiLevelType w:val="hybridMultilevel"/>
    <w:tmpl w:val="8FE4A7C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2C6138"/>
    <w:multiLevelType w:val="hybridMultilevel"/>
    <w:tmpl w:val="323C8608"/>
    <w:lvl w:ilvl="0" w:tplc="46E059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712C7"/>
    <w:multiLevelType w:val="hybridMultilevel"/>
    <w:tmpl w:val="6E424D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8310E"/>
    <w:multiLevelType w:val="hybridMultilevel"/>
    <w:tmpl w:val="2B4EC31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92D3A"/>
    <w:multiLevelType w:val="hybridMultilevel"/>
    <w:tmpl w:val="CD0CBFE6"/>
    <w:lvl w:ilvl="0" w:tplc="0410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2B40750E"/>
    <w:multiLevelType w:val="hybridMultilevel"/>
    <w:tmpl w:val="1FD0EDBE"/>
    <w:lvl w:ilvl="0" w:tplc="89CCB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BC4D69"/>
    <w:multiLevelType w:val="hybridMultilevel"/>
    <w:tmpl w:val="E0AE0A60"/>
    <w:lvl w:ilvl="0" w:tplc="6590C09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3F0"/>
    <w:multiLevelType w:val="hybridMultilevel"/>
    <w:tmpl w:val="30D003C0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31B43"/>
    <w:multiLevelType w:val="hybridMultilevel"/>
    <w:tmpl w:val="25CC8544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E2F3C"/>
    <w:multiLevelType w:val="hybridMultilevel"/>
    <w:tmpl w:val="8E4EE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73BB9"/>
    <w:multiLevelType w:val="hybridMultilevel"/>
    <w:tmpl w:val="40AEDC5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5850919"/>
    <w:multiLevelType w:val="hybridMultilevel"/>
    <w:tmpl w:val="736A29B6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001875"/>
    <w:multiLevelType w:val="hybridMultilevel"/>
    <w:tmpl w:val="9AB8215C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F5A15"/>
    <w:multiLevelType w:val="hybridMultilevel"/>
    <w:tmpl w:val="22CEBFA6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52758F1"/>
    <w:multiLevelType w:val="hybridMultilevel"/>
    <w:tmpl w:val="C43A5E68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E62B16"/>
    <w:multiLevelType w:val="singleLevel"/>
    <w:tmpl w:val="699CF4F6"/>
    <w:lvl w:ilvl="0">
      <w:start w:val="6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69C74F97"/>
    <w:multiLevelType w:val="hybridMultilevel"/>
    <w:tmpl w:val="2C00566A"/>
    <w:lvl w:ilvl="0" w:tplc="3998F6DA">
      <w:start w:val="1"/>
      <w:numFmt w:val="bullet"/>
      <w:lvlText w:val="◦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759C"/>
    <w:multiLevelType w:val="hybridMultilevel"/>
    <w:tmpl w:val="7D7C7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46747"/>
    <w:multiLevelType w:val="hybridMultilevel"/>
    <w:tmpl w:val="2AC078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37AFD"/>
    <w:multiLevelType w:val="hybridMultilevel"/>
    <w:tmpl w:val="FAD2035A"/>
    <w:lvl w:ilvl="0" w:tplc="4DF077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D65D1F1"/>
    <w:multiLevelType w:val="hybridMultilevel"/>
    <w:tmpl w:val="889737D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27"/>
  </w:num>
  <w:num w:numId="3">
    <w:abstractNumId w:val="28"/>
  </w:num>
  <w:num w:numId="4">
    <w:abstractNumId w:val="29"/>
  </w:num>
  <w:num w:numId="5">
    <w:abstractNumId w:val="16"/>
  </w:num>
  <w:num w:numId="6">
    <w:abstractNumId w:val="11"/>
  </w:num>
  <w:num w:numId="7">
    <w:abstractNumId w:val="18"/>
  </w:num>
  <w:num w:numId="8">
    <w:abstractNumId w:val="32"/>
  </w:num>
  <w:num w:numId="9">
    <w:abstractNumId w:val="35"/>
  </w:num>
  <w:num w:numId="10">
    <w:abstractNumId w:val="19"/>
  </w:num>
  <w:num w:numId="11">
    <w:abstractNumId w:val="12"/>
  </w:num>
  <w:num w:numId="12">
    <w:abstractNumId w:val="36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7"/>
  </w:num>
  <w:num w:numId="18">
    <w:abstractNumId w:val="33"/>
  </w:num>
  <w:num w:numId="19">
    <w:abstractNumId w:val="34"/>
  </w:num>
  <w:num w:numId="20">
    <w:abstractNumId w:val="15"/>
  </w:num>
  <w:num w:numId="21">
    <w:abstractNumId w:val="31"/>
  </w:num>
  <w:num w:numId="22">
    <w:abstractNumId w:val="30"/>
  </w:num>
  <w:num w:numId="23">
    <w:abstractNumId w:val="25"/>
  </w:num>
  <w:num w:numId="24">
    <w:abstractNumId w:val="23"/>
  </w:num>
  <w:num w:numId="25">
    <w:abstractNumId w:val="0"/>
  </w:num>
  <w:num w:numId="26">
    <w:abstractNumId w:val="1"/>
  </w:num>
  <w:num w:numId="27">
    <w:abstractNumId w:val="14"/>
  </w:num>
  <w:num w:numId="28">
    <w:abstractNumId w:val="3"/>
  </w:num>
  <w:num w:numId="29">
    <w:abstractNumId w:val="37"/>
  </w:num>
  <w:num w:numId="30">
    <w:abstractNumId w:val="2"/>
  </w:num>
  <w:num w:numId="31">
    <w:abstractNumId w:val="22"/>
  </w:num>
  <w:num w:numId="32">
    <w:abstractNumId w:val="6"/>
  </w:num>
  <w:num w:numId="33">
    <w:abstractNumId w:val="21"/>
  </w:num>
  <w:num w:numId="34">
    <w:abstractNumId w:val="26"/>
  </w:num>
  <w:num w:numId="35">
    <w:abstractNumId w:val="4"/>
  </w:num>
  <w:num w:numId="36">
    <w:abstractNumId w:val="9"/>
  </w:num>
  <w:num w:numId="37">
    <w:abstractNumId w:val="17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D1"/>
    <w:rsid w:val="000032A9"/>
    <w:rsid w:val="00045D00"/>
    <w:rsid w:val="000476EA"/>
    <w:rsid w:val="00071943"/>
    <w:rsid w:val="00071BC4"/>
    <w:rsid w:val="000E21FD"/>
    <w:rsid w:val="000E7D64"/>
    <w:rsid w:val="001239D7"/>
    <w:rsid w:val="001277E5"/>
    <w:rsid w:val="00131585"/>
    <w:rsid w:val="001335C6"/>
    <w:rsid w:val="00136F23"/>
    <w:rsid w:val="001374CD"/>
    <w:rsid w:val="00147F6B"/>
    <w:rsid w:val="0017178D"/>
    <w:rsid w:val="00174AB3"/>
    <w:rsid w:val="001A06A2"/>
    <w:rsid w:val="001E084F"/>
    <w:rsid w:val="00206658"/>
    <w:rsid w:val="00214E4A"/>
    <w:rsid w:val="00260979"/>
    <w:rsid w:val="00262FAC"/>
    <w:rsid w:val="00266EC3"/>
    <w:rsid w:val="00273BF3"/>
    <w:rsid w:val="00294700"/>
    <w:rsid w:val="002A23B0"/>
    <w:rsid w:val="002A37DF"/>
    <w:rsid w:val="002A49D5"/>
    <w:rsid w:val="002C02CB"/>
    <w:rsid w:val="003034F5"/>
    <w:rsid w:val="00306EB6"/>
    <w:rsid w:val="0031178B"/>
    <w:rsid w:val="00314FDD"/>
    <w:rsid w:val="00317DCC"/>
    <w:rsid w:val="003436CB"/>
    <w:rsid w:val="00354298"/>
    <w:rsid w:val="003579AA"/>
    <w:rsid w:val="00360289"/>
    <w:rsid w:val="00377F5D"/>
    <w:rsid w:val="003B1891"/>
    <w:rsid w:val="00400ED7"/>
    <w:rsid w:val="00400FD4"/>
    <w:rsid w:val="00401080"/>
    <w:rsid w:val="00403E77"/>
    <w:rsid w:val="004322DA"/>
    <w:rsid w:val="00445EA3"/>
    <w:rsid w:val="004604A4"/>
    <w:rsid w:val="00465E24"/>
    <w:rsid w:val="004774A9"/>
    <w:rsid w:val="00480241"/>
    <w:rsid w:val="004926E8"/>
    <w:rsid w:val="004A7199"/>
    <w:rsid w:val="004C5FCB"/>
    <w:rsid w:val="004C6127"/>
    <w:rsid w:val="004D2529"/>
    <w:rsid w:val="004D4167"/>
    <w:rsid w:val="004D6F3C"/>
    <w:rsid w:val="004E1D42"/>
    <w:rsid w:val="004E4654"/>
    <w:rsid w:val="004F61EE"/>
    <w:rsid w:val="004F768D"/>
    <w:rsid w:val="00517E3D"/>
    <w:rsid w:val="00554803"/>
    <w:rsid w:val="005718B1"/>
    <w:rsid w:val="005D6C25"/>
    <w:rsid w:val="005E0D88"/>
    <w:rsid w:val="005F537A"/>
    <w:rsid w:val="00640657"/>
    <w:rsid w:val="006467CC"/>
    <w:rsid w:val="00653D3C"/>
    <w:rsid w:val="00653E0E"/>
    <w:rsid w:val="0066494A"/>
    <w:rsid w:val="00667AFF"/>
    <w:rsid w:val="006721E2"/>
    <w:rsid w:val="006A2AA2"/>
    <w:rsid w:val="006A2C4F"/>
    <w:rsid w:val="006A3075"/>
    <w:rsid w:val="006C0644"/>
    <w:rsid w:val="006E25D7"/>
    <w:rsid w:val="006F07C0"/>
    <w:rsid w:val="006F67D5"/>
    <w:rsid w:val="0071076D"/>
    <w:rsid w:val="00715580"/>
    <w:rsid w:val="00723B41"/>
    <w:rsid w:val="0076205D"/>
    <w:rsid w:val="0078151D"/>
    <w:rsid w:val="007852A8"/>
    <w:rsid w:val="007A1667"/>
    <w:rsid w:val="007D4B13"/>
    <w:rsid w:val="007F4939"/>
    <w:rsid w:val="008021C9"/>
    <w:rsid w:val="00804B44"/>
    <w:rsid w:val="008170BC"/>
    <w:rsid w:val="00832456"/>
    <w:rsid w:val="00842E8E"/>
    <w:rsid w:val="00845384"/>
    <w:rsid w:val="00846CF3"/>
    <w:rsid w:val="00870472"/>
    <w:rsid w:val="00871FBA"/>
    <w:rsid w:val="00886131"/>
    <w:rsid w:val="008A500A"/>
    <w:rsid w:val="008B209B"/>
    <w:rsid w:val="008D0E63"/>
    <w:rsid w:val="008D2A28"/>
    <w:rsid w:val="008F7925"/>
    <w:rsid w:val="00905D73"/>
    <w:rsid w:val="0091449F"/>
    <w:rsid w:val="00917F7B"/>
    <w:rsid w:val="009201F4"/>
    <w:rsid w:val="00932A54"/>
    <w:rsid w:val="00947F0C"/>
    <w:rsid w:val="00950B62"/>
    <w:rsid w:val="0097200E"/>
    <w:rsid w:val="009933BC"/>
    <w:rsid w:val="009950AA"/>
    <w:rsid w:val="00995D22"/>
    <w:rsid w:val="00997BE9"/>
    <w:rsid w:val="009E209D"/>
    <w:rsid w:val="009F10F2"/>
    <w:rsid w:val="009F14EC"/>
    <w:rsid w:val="009F2A19"/>
    <w:rsid w:val="009F43AF"/>
    <w:rsid w:val="00A018A4"/>
    <w:rsid w:val="00A02782"/>
    <w:rsid w:val="00A02BA8"/>
    <w:rsid w:val="00A07C25"/>
    <w:rsid w:val="00A10FE0"/>
    <w:rsid w:val="00A44319"/>
    <w:rsid w:val="00A4541A"/>
    <w:rsid w:val="00A47209"/>
    <w:rsid w:val="00A66166"/>
    <w:rsid w:val="00A7393E"/>
    <w:rsid w:val="00A800F0"/>
    <w:rsid w:val="00A81C69"/>
    <w:rsid w:val="00AB4F02"/>
    <w:rsid w:val="00AC7008"/>
    <w:rsid w:val="00B10EF9"/>
    <w:rsid w:val="00B12002"/>
    <w:rsid w:val="00B14E70"/>
    <w:rsid w:val="00B43B5E"/>
    <w:rsid w:val="00B545B8"/>
    <w:rsid w:val="00B54CB5"/>
    <w:rsid w:val="00B60D04"/>
    <w:rsid w:val="00B65305"/>
    <w:rsid w:val="00B73962"/>
    <w:rsid w:val="00B873AB"/>
    <w:rsid w:val="00BD3AE8"/>
    <w:rsid w:val="00BE6D1B"/>
    <w:rsid w:val="00C52EB0"/>
    <w:rsid w:val="00C92678"/>
    <w:rsid w:val="00C95C1F"/>
    <w:rsid w:val="00CB6701"/>
    <w:rsid w:val="00CD70F3"/>
    <w:rsid w:val="00D0317D"/>
    <w:rsid w:val="00D07750"/>
    <w:rsid w:val="00D15962"/>
    <w:rsid w:val="00D23E15"/>
    <w:rsid w:val="00D357AA"/>
    <w:rsid w:val="00D35EB7"/>
    <w:rsid w:val="00DA5EB9"/>
    <w:rsid w:val="00DA7474"/>
    <w:rsid w:val="00DC3B11"/>
    <w:rsid w:val="00DD3A6D"/>
    <w:rsid w:val="00DD7B27"/>
    <w:rsid w:val="00E17A80"/>
    <w:rsid w:val="00E3363B"/>
    <w:rsid w:val="00E34D00"/>
    <w:rsid w:val="00E77FC6"/>
    <w:rsid w:val="00EA03E2"/>
    <w:rsid w:val="00EB1299"/>
    <w:rsid w:val="00EC0939"/>
    <w:rsid w:val="00ED6709"/>
    <w:rsid w:val="00EE13F2"/>
    <w:rsid w:val="00EE33B7"/>
    <w:rsid w:val="00EF1753"/>
    <w:rsid w:val="00EF1BA6"/>
    <w:rsid w:val="00EF38A9"/>
    <w:rsid w:val="00F11B9B"/>
    <w:rsid w:val="00F17987"/>
    <w:rsid w:val="00F37CD1"/>
    <w:rsid w:val="00F422CD"/>
    <w:rsid w:val="00F4682E"/>
    <w:rsid w:val="00F52417"/>
    <w:rsid w:val="00F55C6E"/>
    <w:rsid w:val="00F7396D"/>
    <w:rsid w:val="00FA7769"/>
    <w:rsid w:val="00FD1872"/>
    <w:rsid w:val="00FD57B7"/>
    <w:rsid w:val="00FE5795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FDDBB-5289-440E-9D37-AAA028CE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CD1"/>
  </w:style>
  <w:style w:type="paragraph" w:styleId="Pidipagina">
    <w:name w:val="footer"/>
    <w:basedOn w:val="Normale"/>
    <w:link w:val="PidipaginaCarattere"/>
    <w:uiPriority w:val="99"/>
    <w:unhideWhenUsed/>
    <w:rsid w:val="00F37C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CD1"/>
  </w:style>
  <w:style w:type="character" w:styleId="Collegamentoipertestuale">
    <w:name w:val="Hyperlink"/>
    <w:rsid w:val="006F07C0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F07C0"/>
    <w:pPr>
      <w:spacing w:after="120" w:line="480" w:lineRule="auto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6F07C0"/>
    <w:pPr>
      <w:spacing w:after="120" w:line="480" w:lineRule="auto"/>
      <w:ind w:left="283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6F07C0"/>
    <w:rPr>
      <w:rFonts w:ascii="Century Gothic" w:eastAsia="Times New Roman" w:hAnsi="Century Gothic" w:cs="Century Gothic"/>
      <w:sz w:val="20"/>
      <w:szCs w:val="20"/>
      <w:lang w:eastAsia="it-IT"/>
    </w:rPr>
  </w:style>
  <w:style w:type="paragraph" w:customStyle="1" w:styleId="sche3">
    <w:name w:val="sche_3"/>
    <w:semiHidden/>
    <w:rsid w:val="006F07C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paragraph" w:customStyle="1" w:styleId="Paragrafoelenco1">
    <w:name w:val="Paragrafo elenco1"/>
    <w:basedOn w:val="Normale"/>
    <w:rsid w:val="006F07C0"/>
    <w:pPr>
      <w:spacing w:after="0" w:line="240" w:lineRule="auto"/>
      <w:ind w:left="720"/>
    </w:pPr>
    <w:rPr>
      <w:rFonts w:ascii="Century Gothic" w:eastAsia="Times New Roman" w:hAnsi="Century Gothic" w:cs="Century Gothic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21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21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1891"/>
    <w:rPr>
      <w:rFonts w:ascii="Segoe UI" w:hAnsi="Segoe UI" w:cs="Segoe UI"/>
      <w:sz w:val="18"/>
      <w:szCs w:val="18"/>
      <w:lang w:eastAsia="en-US"/>
    </w:rPr>
  </w:style>
  <w:style w:type="paragraph" w:customStyle="1" w:styleId="Corpotesto1">
    <w:name w:val="Corpo testo1"/>
    <w:basedOn w:val="Normale"/>
    <w:qFormat/>
    <w:rsid w:val="00DA5EB9"/>
    <w:pPr>
      <w:widowControl w:val="0"/>
      <w:suppressAutoHyphens/>
      <w:spacing w:after="120" w:line="240" w:lineRule="auto"/>
      <w:textAlignment w:val="baseline"/>
    </w:pPr>
    <w:rPr>
      <w:rFonts w:cs="Arial"/>
      <w:color w:val="00000A"/>
      <w:lang w:val="en-US"/>
    </w:rPr>
  </w:style>
  <w:style w:type="paragraph" w:styleId="NormaleWeb">
    <w:name w:val="Normal (Web)"/>
    <w:basedOn w:val="Normale"/>
    <w:uiPriority w:val="99"/>
    <w:unhideWhenUsed/>
    <w:rsid w:val="00DA5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8021C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E08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774A9"/>
    <w:rPr>
      <w:sz w:val="22"/>
      <w:szCs w:val="22"/>
      <w:lang w:eastAsia="en-US"/>
    </w:rPr>
  </w:style>
  <w:style w:type="table" w:customStyle="1" w:styleId="Tabellasemplice51">
    <w:name w:val="Tabella semplice 51"/>
    <w:basedOn w:val="Tabellanormale"/>
    <w:uiPriority w:val="45"/>
    <w:rsid w:val="004774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70E4-6944-4FFE-91CE-43142A06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04-Modello A Domanda di Partecipazione</vt:lpstr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04-Modello A Domanda di Partecipazione</dc:title>
  <dc:creator>Giuseppe Vertullo</dc:creator>
  <cp:lastModifiedBy>Giuseppe Vertullo</cp:lastModifiedBy>
  <cp:revision>9</cp:revision>
  <cp:lastPrinted>2021-11-23T10:39:00Z</cp:lastPrinted>
  <dcterms:created xsi:type="dcterms:W3CDTF">2023-02-16T08:17:00Z</dcterms:created>
  <dcterms:modified xsi:type="dcterms:W3CDTF">2023-11-20T15:08:00Z</dcterms:modified>
</cp:coreProperties>
</file>